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1FC" w:rsidRDefault="00525ABC">
      <w:pPr>
        <w:pStyle w:val="1"/>
        <w:spacing w:line="209" w:lineRule="auto"/>
      </w:pPr>
      <w:r>
        <w:t>ЧЕК-ЛИСТ</w:t>
      </w:r>
      <w:r>
        <w:br/>
        <w:t>самодиагностики готовности к формированию функциональной грамотности обучающихся</w:t>
      </w:r>
      <w:r>
        <w:br/>
      </w:r>
      <w:r>
        <w:rPr>
          <w:u w:val="single"/>
        </w:rPr>
        <w:t xml:space="preserve">(муниципальный </w:t>
      </w:r>
      <w:r>
        <w:rPr>
          <w:u w:val="single"/>
        </w:rPr>
        <w:t>уровень)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6806"/>
        <w:gridCol w:w="2136"/>
      </w:tblGrid>
      <w:tr w:rsidR="004A51FC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1FC" w:rsidRDefault="00525ABC">
            <w:pPr>
              <w:pStyle w:val="a5"/>
              <w:jc w:val="center"/>
            </w:pPr>
            <w:r>
              <w:t>№ п/п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1FC" w:rsidRDefault="00525ABC">
            <w:pPr>
              <w:pStyle w:val="a5"/>
              <w:jc w:val="center"/>
            </w:pPr>
            <w:r>
              <w:t>Мероприятие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1FC" w:rsidRDefault="00525ABC">
            <w:pPr>
              <w:pStyle w:val="a5"/>
              <w:jc w:val="center"/>
            </w:pPr>
            <w:r>
              <w:t>Отметка об исполнении</w:t>
            </w:r>
          </w:p>
        </w:tc>
      </w:tr>
      <w:tr w:rsidR="004A51FC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1FC" w:rsidRDefault="00525ABC">
            <w:pPr>
              <w:pStyle w:val="a5"/>
              <w:ind w:firstLine="180"/>
            </w:pPr>
            <w:r>
              <w:t>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1FC" w:rsidRDefault="00525ABC">
            <w:pPr>
              <w:pStyle w:val="a5"/>
              <w:tabs>
                <w:tab w:val="left" w:pos="1834"/>
                <w:tab w:val="left" w:pos="2760"/>
                <w:tab w:val="left" w:pos="4176"/>
                <w:tab w:val="right" w:pos="6571"/>
              </w:tabs>
              <w:jc w:val="both"/>
            </w:pPr>
            <w:r>
              <w:t>Сформировать</w:t>
            </w:r>
            <w:r>
              <w:tab/>
              <w:t>схему</w:t>
            </w:r>
            <w:r>
              <w:tab/>
              <w:t>(алгоритм,</w:t>
            </w:r>
            <w:r>
              <w:tab/>
              <w:t>процесс)</w:t>
            </w:r>
            <w:r>
              <w:tab/>
              <w:t>управления</w:t>
            </w:r>
          </w:p>
          <w:p w:rsidR="004A51FC" w:rsidRDefault="00525ABC">
            <w:pPr>
              <w:pStyle w:val="a5"/>
              <w:tabs>
                <w:tab w:val="left" w:pos="2030"/>
                <w:tab w:val="left" w:pos="2774"/>
                <w:tab w:val="right" w:pos="6576"/>
              </w:tabs>
              <w:jc w:val="both"/>
            </w:pPr>
            <w:r>
              <w:t>деятельностью</w:t>
            </w:r>
            <w:r>
              <w:tab/>
              <w:t>по</w:t>
            </w:r>
            <w:r>
              <w:tab/>
              <w:t>формированию</w:t>
            </w:r>
            <w:r>
              <w:tab/>
              <w:t>функциональной</w:t>
            </w:r>
          </w:p>
          <w:p w:rsidR="004A51FC" w:rsidRDefault="00525ABC">
            <w:pPr>
              <w:pStyle w:val="a5"/>
              <w:tabs>
                <w:tab w:val="left" w:pos="1421"/>
                <w:tab w:val="left" w:pos="2683"/>
                <w:tab w:val="left" w:pos="4440"/>
                <w:tab w:val="left" w:pos="5434"/>
                <w:tab w:val="right" w:pos="6576"/>
              </w:tabs>
              <w:jc w:val="both"/>
            </w:pPr>
            <w:r>
              <w:t>грамотности: создать координационную группу управления процессом,</w:t>
            </w:r>
            <w:r>
              <w:tab/>
              <w:t>а также</w:t>
            </w:r>
            <w:r>
              <w:tab/>
              <w:t>методическую</w:t>
            </w:r>
            <w:r>
              <w:tab/>
              <w:t>группу</w:t>
            </w:r>
            <w:r>
              <w:tab/>
              <w:t>по</w:t>
            </w:r>
            <w:r>
              <w:tab/>
              <w:t>видам</w:t>
            </w:r>
          </w:p>
          <w:p w:rsidR="004A51FC" w:rsidRDefault="00525ABC">
            <w:pPr>
              <w:pStyle w:val="a5"/>
              <w:jc w:val="both"/>
            </w:pPr>
            <w:r>
              <w:t>функциональной грамотности (учебным предметам)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1FC" w:rsidRDefault="004A51FC">
            <w:pPr>
              <w:rPr>
                <w:sz w:val="10"/>
                <w:szCs w:val="10"/>
              </w:rPr>
            </w:pPr>
          </w:p>
        </w:tc>
      </w:tr>
      <w:tr w:rsidR="004A51FC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1FC" w:rsidRDefault="00525ABC">
            <w:pPr>
              <w:pStyle w:val="a5"/>
              <w:ind w:firstLine="180"/>
            </w:pPr>
            <w:r>
              <w:t>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1FC" w:rsidRDefault="00525ABC">
            <w:pPr>
              <w:pStyle w:val="a5"/>
              <w:jc w:val="both"/>
            </w:pPr>
            <w:r>
              <w:t>Разработать и утвердить муниципальный план мероприятий, направленных на формирование и оценку функциональной грамотности обучающихся, определить ответственных лиц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1FC" w:rsidRDefault="004A51FC">
            <w:pPr>
              <w:rPr>
                <w:sz w:val="10"/>
                <w:szCs w:val="10"/>
              </w:rPr>
            </w:pPr>
          </w:p>
        </w:tc>
      </w:tr>
      <w:tr w:rsidR="004A51F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1FC" w:rsidRDefault="00525ABC">
            <w:pPr>
              <w:pStyle w:val="a5"/>
              <w:ind w:firstLine="180"/>
            </w:pPr>
            <w:r>
              <w:t>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1FC" w:rsidRDefault="00525ABC">
            <w:pPr>
              <w:pStyle w:val="a5"/>
              <w:jc w:val="both"/>
            </w:pPr>
            <w:r>
              <w:t>Сформировать базу данных обучающихся и педагогических работников, участвующих в PISA-2022 (8-9 кл.)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1FC" w:rsidRDefault="004A51FC">
            <w:pPr>
              <w:rPr>
                <w:sz w:val="10"/>
                <w:szCs w:val="10"/>
              </w:rPr>
            </w:pPr>
          </w:p>
        </w:tc>
      </w:tr>
      <w:tr w:rsidR="004A51FC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1FC" w:rsidRDefault="00525ABC">
            <w:pPr>
              <w:pStyle w:val="a5"/>
              <w:ind w:firstLine="180"/>
            </w:pPr>
            <w:r>
              <w:t>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1FC" w:rsidRDefault="00525ABC">
            <w:pPr>
              <w:pStyle w:val="a5"/>
              <w:jc w:val="both"/>
            </w:pPr>
            <w:r>
              <w:t>Организовать создание оперативного канала методической помощи учителям-предметникам по вопросам формирования функциональной грамотности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1FC" w:rsidRDefault="004A51FC">
            <w:pPr>
              <w:rPr>
                <w:sz w:val="10"/>
                <w:szCs w:val="10"/>
              </w:rPr>
            </w:pPr>
          </w:p>
        </w:tc>
      </w:tr>
      <w:tr w:rsidR="004A51FC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1FC" w:rsidRDefault="00525ABC">
            <w:pPr>
              <w:pStyle w:val="a5"/>
              <w:ind w:firstLine="180"/>
            </w:pPr>
            <w:r>
              <w:t>5.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1FC" w:rsidRDefault="00525ABC">
            <w:pPr>
              <w:pStyle w:val="a5"/>
              <w:tabs>
                <w:tab w:val="left" w:pos="1406"/>
                <w:tab w:val="left" w:pos="1978"/>
                <w:tab w:val="left" w:pos="3254"/>
                <w:tab w:val="left" w:pos="4771"/>
              </w:tabs>
              <w:jc w:val="both"/>
            </w:pPr>
            <w:r>
              <w:t>Поставить</w:t>
            </w:r>
            <w:r>
              <w:tab/>
            </w:r>
            <w:r>
              <w:t>на</w:t>
            </w:r>
            <w:r>
              <w:tab/>
              <w:t>контроль</w:t>
            </w:r>
            <w:r>
              <w:tab/>
              <w:t>проведение</w:t>
            </w:r>
            <w:r>
              <w:tab/>
              <w:t>муниципальными</w:t>
            </w:r>
          </w:p>
          <w:p w:rsidR="004A51FC" w:rsidRDefault="00525ABC">
            <w:pPr>
              <w:pStyle w:val="a5"/>
              <w:jc w:val="both"/>
            </w:pPr>
            <w:r>
              <w:t>методическими службами вебинаров/семинаров для учителей- предметников по вопросам формирования функциональной грамотности в рамках урочной и внеурочной деятельности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1FC" w:rsidRDefault="004A51FC">
            <w:pPr>
              <w:rPr>
                <w:sz w:val="10"/>
                <w:szCs w:val="10"/>
              </w:rPr>
            </w:pPr>
          </w:p>
        </w:tc>
      </w:tr>
      <w:tr w:rsidR="004A51FC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1FC" w:rsidRDefault="00525ABC">
            <w:pPr>
              <w:pStyle w:val="a5"/>
              <w:ind w:firstLine="180"/>
            </w:pPr>
            <w:r>
              <w:t>6.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1FC" w:rsidRDefault="00525ABC">
            <w:pPr>
              <w:pStyle w:val="a5"/>
              <w:tabs>
                <w:tab w:val="left" w:pos="1930"/>
                <w:tab w:val="left" w:pos="3264"/>
                <w:tab w:val="left" w:pos="5400"/>
              </w:tabs>
              <w:jc w:val="both"/>
            </w:pPr>
            <w:r>
              <w:t>Организовать</w:t>
            </w:r>
            <w:r>
              <w:tab/>
              <w:t>участие</w:t>
            </w:r>
            <w:r>
              <w:tab/>
              <w:t>педагогических</w:t>
            </w:r>
            <w:r>
              <w:tab/>
              <w:t>работников</w:t>
            </w:r>
          </w:p>
          <w:p w:rsidR="004A51FC" w:rsidRDefault="00525ABC">
            <w:pPr>
              <w:pStyle w:val="a5"/>
              <w:tabs>
                <w:tab w:val="left" w:pos="2069"/>
                <w:tab w:val="left" w:pos="4766"/>
                <w:tab w:val="left" w:pos="6470"/>
              </w:tabs>
              <w:jc w:val="both"/>
            </w:pPr>
            <w:r>
              <w:t>муниципальных</w:t>
            </w:r>
            <w:r>
              <w:tab/>
              <w:t>общеобразовательных</w:t>
            </w:r>
            <w:r>
              <w:tab/>
              <w:t>организаций</w:t>
            </w:r>
            <w:r>
              <w:tab/>
              <w:t>в</w:t>
            </w:r>
          </w:p>
          <w:p w:rsidR="004A51FC" w:rsidRDefault="00525ABC">
            <w:pPr>
              <w:pStyle w:val="a5"/>
              <w:tabs>
                <w:tab w:val="left" w:pos="2722"/>
                <w:tab w:val="left" w:pos="3312"/>
                <w:tab w:val="left" w:pos="4800"/>
                <w:tab w:val="left" w:pos="5256"/>
                <w:tab w:val="left" w:pos="6470"/>
              </w:tabs>
              <w:jc w:val="both"/>
            </w:pPr>
            <w:r>
              <w:t>еженедельных регионально-муниципальных управленческих семинарах-совещаниях</w:t>
            </w:r>
            <w:r>
              <w:tab/>
              <w:t>по</w:t>
            </w:r>
            <w:r>
              <w:tab/>
              <w:t>подготовке</w:t>
            </w:r>
            <w:r>
              <w:tab/>
              <w:t>к</w:t>
            </w:r>
            <w:r>
              <w:tab/>
              <w:t>участию</w:t>
            </w:r>
            <w:r>
              <w:tab/>
              <w:t>в</w:t>
            </w:r>
          </w:p>
          <w:p w:rsidR="004A51FC" w:rsidRDefault="00525ABC">
            <w:pPr>
              <w:pStyle w:val="a5"/>
              <w:jc w:val="both"/>
            </w:pPr>
            <w:r>
              <w:t>исследовании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1FC" w:rsidRDefault="004A51FC">
            <w:pPr>
              <w:rPr>
                <w:sz w:val="10"/>
                <w:szCs w:val="10"/>
              </w:rPr>
            </w:pPr>
          </w:p>
        </w:tc>
      </w:tr>
      <w:tr w:rsidR="004A51FC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1FC" w:rsidRDefault="00525ABC">
            <w:pPr>
              <w:pStyle w:val="a5"/>
              <w:ind w:firstLine="180"/>
            </w:pPr>
            <w:r>
              <w:t>7.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1FC" w:rsidRDefault="00525ABC">
            <w:pPr>
              <w:pStyle w:val="a5"/>
              <w:tabs>
                <w:tab w:val="left" w:pos="1574"/>
                <w:tab w:val="left" w:pos="2069"/>
                <w:tab w:val="left" w:pos="5088"/>
              </w:tabs>
              <w:jc w:val="both"/>
            </w:pPr>
            <w:r>
              <w:t>Обеспечить систему поддержки педагогических работников по включению</w:t>
            </w:r>
            <w:r>
              <w:tab/>
              <w:t>в</w:t>
            </w:r>
            <w:r>
              <w:tab/>
            </w:r>
            <w:r>
              <w:t>календарно-тематическое</w:t>
            </w:r>
            <w:r>
              <w:tab/>
              <w:t>планирование,</w:t>
            </w:r>
          </w:p>
          <w:p w:rsidR="004A51FC" w:rsidRDefault="00525ABC">
            <w:pPr>
              <w:pStyle w:val="a5"/>
              <w:jc w:val="both"/>
            </w:pPr>
            <w:r>
              <w:t>поурочные планы учителя заданий по формированию функциональной грамотности обучающихся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1FC" w:rsidRDefault="004A51FC">
            <w:pPr>
              <w:rPr>
                <w:sz w:val="10"/>
                <w:szCs w:val="10"/>
              </w:rPr>
            </w:pPr>
          </w:p>
        </w:tc>
      </w:tr>
      <w:tr w:rsidR="004A51FC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1FC" w:rsidRDefault="00525ABC">
            <w:pPr>
              <w:pStyle w:val="a5"/>
              <w:ind w:firstLine="180"/>
            </w:pPr>
            <w:r>
              <w:t>8.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1FC" w:rsidRDefault="00525ABC">
            <w:pPr>
              <w:pStyle w:val="a5"/>
              <w:tabs>
                <w:tab w:val="left" w:pos="1478"/>
                <w:tab w:val="left" w:pos="2117"/>
                <w:tab w:val="left" w:pos="3456"/>
                <w:tab w:val="left" w:pos="4997"/>
                <w:tab w:val="left" w:pos="5530"/>
              </w:tabs>
              <w:jc w:val="both"/>
            </w:pPr>
            <w:r>
              <w:t>Поставить</w:t>
            </w:r>
            <w:r>
              <w:tab/>
              <w:t>на</w:t>
            </w:r>
            <w:r>
              <w:tab/>
              <w:t>контроль</w:t>
            </w:r>
            <w:r>
              <w:tab/>
              <w:t>разработку</w:t>
            </w:r>
            <w:r>
              <w:tab/>
              <w:t>и</w:t>
            </w:r>
            <w:r>
              <w:tab/>
              <w:t>внедрение</w:t>
            </w:r>
          </w:p>
          <w:p w:rsidR="004A51FC" w:rsidRDefault="00525ABC">
            <w:pPr>
              <w:pStyle w:val="a5"/>
              <w:tabs>
                <w:tab w:val="left" w:pos="4819"/>
              </w:tabs>
              <w:jc w:val="both"/>
            </w:pPr>
            <w:r>
              <w:t xml:space="preserve">концепции/технологий/методик профилактики и коррекции учебной неуспешности. </w:t>
            </w:r>
            <w:r>
              <w:t>(особенно в 8-9</w:t>
            </w:r>
            <w:r>
              <w:tab/>
              <w:t>кл.), обеспечить</w:t>
            </w:r>
          </w:p>
          <w:p w:rsidR="004A51FC" w:rsidRDefault="00525ABC">
            <w:pPr>
              <w:pStyle w:val="a5"/>
              <w:jc w:val="both"/>
            </w:pPr>
            <w:r>
              <w:t>методическую поддержку учителей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1FC" w:rsidRDefault="004A51FC">
            <w:pPr>
              <w:rPr>
                <w:sz w:val="10"/>
                <w:szCs w:val="10"/>
              </w:rPr>
            </w:pPr>
          </w:p>
        </w:tc>
      </w:tr>
      <w:tr w:rsidR="004A51FC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1FC" w:rsidRDefault="00525ABC">
            <w:pPr>
              <w:pStyle w:val="a5"/>
              <w:ind w:firstLine="180"/>
            </w:pPr>
            <w:r>
              <w:t>9.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1FC" w:rsidRDefault="00525ABC">
            <w:pPr>
              <w:pStyle w:val="a5"/>
              <w:tabs>
                <w:tab w:val="left" w:pos="2669"/>
                <w:tab w:val="left" w:pos="4925"/>
              </w:tabs>
              <w:jc w:val="both"/>
            </w:pPr>
            <w:r>
              <w:t>Обеспечить контроль организации мониторинга (диагностики) готовности к участию в исследовании обучающихся и педагогических</w:t>
            </w:r>
            <w:r>
              <w:tab/>
              <w:t>работников</w:t>
            </w:r>
            <w:r>
              <w:tab/>
              <w:t>муниципальных</w:t>
            </w:r>
          </w:p>
          <w:p w:rsidR="004A51FC" w:rsidRDefault="00525ABC">
            <w:pPr>
              <w:pStyle w:val="a5"/>
              <w:jc w:val="both"/>
            </w:pPr>
            <w:r>
              <w:t>общеобразовательных организаций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1FC" w:rsidRDefault="004A51FC">
            <w:pPr>
              <w:rPr>
                <w:sz w:val="10"/>
                <w:szCs w:val="10"/>
              </w:rPr>
            </w:pPr>
          </w:p>
        </w:tc>
      </w:tr>
      <w:tr w:rsidR="004A51FC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1FC" w:rsidRDefault="00525ABC">
            <w:pPr>
              <w:pStyle w:val="a5"/>
              <w:ind w:firstLine="180"/>
            </w:pPr>
            <w:r>
              <w:t>10.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1FC" w:rsidRDefault="00525ABC">
            <w:pPr>
              <w:pStyle w:val="a5"/>
              <w:tabs>
                <w:tab w:val="left" w:pos="2054"/>
                <w:tab w:val="left" w:pos="3662"/>
                <w:tab w:val="left" w:pos="5045"/>
              </w:tabs>
              <w:jc w:val="both"/>
            </w:pPr>
            <w:r>
              <w:t>Обеспечить контроль проведения мониторинга содержания внеурочной и воспитательной деятельности образовательной организации, а также содержания деятельности организаций дополнительного</w:t>
            </w:r>
            <w:r>
              <w:tab/>
              <w:t>образования,</w:t>
            </w:r>
            <w:r>
              <w:tab/>
              <w:t>сущностей</w:t>
            </w:r>
            <w:r>
              <w:tab/>
              <w:t>национального</w:t>
            </w:r>
          </w:p>
          <w:p w:rsidR="004A51FC" w:rsidRDefault="00525ABC">
            <w:pPr>
              <w:pStyle w:val="a5"/>
              <w:jc w:val="both"/>
            </w:pPr>
            <w:r>
              <w:t>проекта «Образование»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1FC" w:rsidRDefault="004A51FC">
            <w:pPr>
              <w:rPr>
                <w:sz w:val="10"/>
                <w:szCs w:val="10"/>
              </w:rPr>
            </w:pPr>
          </w:p>
        </w:tc>
      </w:tr>
      <w:tr w:rsidR="004A51F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1FC" w:rsidRDefault="00525ABC">
            <w:pPr>
              <w:pStyle w:val="a5"/>
              <w:ind w:firstLine="180"/>
            </w:pPr>
            <w:r>
              <w:t>11.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1FC" w:rsidRDefault="00525ABC">
            <w:pPr>
              <w:pStyle w:val="a5"/>
              <w:jc w:val="both"/>
            </w:pPr>
            <w:r>
              <w:t>Обеспечить контроль участия школьников в образовательных мероприятиях федерального, регионального уровней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1FC" w:rsidRDefault="004A51FC">
            <w:pPr>
              <w:rPr>
                <w:sz w:val="10"/>
                <w:szCs w:val="10"/>
              </w:rPr>
            </w:pPr>
          </w:p>
        </w:tc>
      </w:tr>
      <w:tr w:rsidR="004A51FC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1FC" w:rsidRDefault="00525ABC">
            <w:pPr>
              <w:pStyle w:val="a5"/>
              <w:ind w:firstLine="180"/>
            </w:pPr>
            <w:r>
              <w:t>12.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1FC" w:rsidRDefault="00525ABC">
            <w:pPr>
              <w:pStyle w:val="a5"/>
              <w:tabs>
                <w:tab w:val="left" w:pos="1339"/>
                <w:tab w:val="left" w:pos="3226"/>
                <w:tab w:val="left" w:pos="3734"/>
                <w:tab w:val="left" w:pos="4843"/>
              </w:tabs>
              <w:jc w:val="both"/>
            </w:pPr>
            <w:r>
              <w:t>Организовать информирование родителей, общественность по вопросам</w:t>
            </w:r>
            <w:r>
              <w:tab/>
              <w:t>формирования</w:t>
            </w:r>
            <w:r>
              <w:tab/>
              <w:t>и</w:t>
            </w:r>
            <w:r>
              <w:tab/>
              <w:t>оценки</w:t>
            </w:r>
            <w:r>
              <w:tab/>
              <w:t>функциональной</w:t>
            </w:r>
          </w:p>
          <w:p w:rsidR="004A51FC" w:rsidRDefault="00525ABC">
            <w:pPr>
              <w:pStyle w:val="a5"/>
              <w:tabs>
                <w:tab w:val="left" w:pos="1680"/>
                <w:tab w:val="left" w:pos="2184"/>
                <w:tab w:val="left" w:pos="4234"/>
                <w:tab w:val="left" w:pos="5630"/>
              </w:tabs>
              <w:jc w:val="both"/>
            </w:pPr>
            <w:r>
              <w:t>грамотности</w:t>
            </w:r>
            <w:r>
              <w:tab/>
              <w:t>в</w:t>
            </w:r>
            <w:r>
              <w:tab/>
              <w:t>муниципальных</w:t>
            </w:r>
            <w:r>
              <w:tab/>
              <w:t>средствах</w:t>
            </w:r>
            <w:r>
              <w:tab/>
            </w:r>
            <w:r>
              <w:t>массовой</w:t>
            </w:r>
          </w:p>
          <w:p w:rsidR="004A51FC" w:rsidRDefault="00525ABC">
            <w:pPr>
              <w:pStyle w:val="a5"/>
              <w:jc w:val="both"/>
            </w:pPr>
            <w:r>
              <w:t>информации, официальных аккаунтах муниципальных органов управления образованием в сети Интернет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1FC" w:rsidRDefault="004A51FC">
            <w:pPr>
              <w:rPr>
                <w:sz w:val="10"/>
                <w:szCs w:val="10"/>
              </w:rPr>
            </w:pPr>
          </w:p>
        </w:tc>
      </w:tr>
      <w:tr w:rsidR="004A51FC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1FC" w:rsidRDefault="00525ABC">
            <w:pPr>
              <w:pStyle w:val="a5"/>
              <w:ind w:firstLine="180"/>
            </w:pPr>
            <w:r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51FC" w:rsidRDefault="00525ABC">
            <w:pPr>
              <w:pStyle w:val="a5"/>
              <w:tabs>
                <w:tab w:val="left" w:pos="917"/>
                <w:tab w:val="left" w:pos="2611"/>
                <w:tab w:val="left" w:pos="3226"/>
                <w:tab w:val="left" w:pos="4843"/>
              </w:tabs>
              <w:spacing w:line="259" w:lineRule="auto"/>
              <w:jc w:val="both"/>
            </w:pPr>
            <w:r>
              <w:t>Обеспечить контроль организации процессов обратной связи через</w:t>
            </w:r>
            <w:r>
              <w:tab/>
              <w:t>мероприятия</w:t>
            </w:r>
            <w:r>
              <w:tab/>
              <w:t>по</w:t>
            </w:r>
            <w:r>
              <w:tab/>
              <w:t>проведению</w:t>
            </w:r>
            <w:r>
              <w:tab/>
              <w:t>информационно-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1FC" w:rsidRDefault="004A51FC">
            <w:pPr>
              <w:rPr>
                <w:sz w:val="10"/>
                <w:szCs w:val="10"/>
              </w:rPr>
            </w:pPr>
          </w:p>
        </w:tc>
      </w:tr>
    </w:tbl>
    <w:p w:rsidR="004A51FC" w:rsidRDefault="00525AB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6806"/>
        <w:gridCol w:w="2136"/>
      </w:tblGrid>
      <w:tr w:rsidR="004A51FC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1FC" w:rsidRDefault="004A51FC">
            <w:pPr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1FC" w:rsidRDefault="00525ABC">
            <w:pPr>
              <w:pStyle w:val="a5"/>
              <w:spacing w:line="259" w:lineRule="auto"/>
              <w:jc w:val="both"/>
            </w:pPr>
            <w:r>
              <w:t xml:space="preserve">просветительской работы с </w:t>
            </w:r>
            <w:r>
              <w:t>родителями, представителями средств массовой информации, общественностью по вопросам формирования и оценки функциональной грамотности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1FC" w:rsidRDefault="004A51FC">
            <w:pPr>
              <w:rPr>
                <w:sz w:val="10"/>
                <w:szCs w:val="10"/>
              </w:rPr>
            </w:pPr>
          </w:p>
        </w:tc>
      </w:tr>
      <w:tr w:rsidR="004A51F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1FC" w:rsidRDefault="00525ABC">
            <w:pPr>
              <w:pStyle w:val="a5"/>
            </w:pPr>
            <w:r>
              <w:t>Вариативная часть (с учетом необходимости и возможностей)</w:t>
            </w:r>
          </w:p>
        </w:tc>
      </w:tr>
      <w:tr w:rsidR="004A51F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1FC" w:rsidRDefault="00525ABC">
            <w:pPr>
              <w:pStyle w:val="a5"/>
              <w:ind w:firstLine="240"/>
            </w:pPr>
            <w:r>
              <w:t>14.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1FC" w:rsidRDefault="00525ABC">
            <w:pPr>
              <w:pStyle w:val="a5"/>
              <w:tabs>
                <w:tab w:val="left" w:pos="1526"/>
                <w:tab w:val="left" w:pos="3490"/>
                <w:tab w:val="left" w:pos="6091"/>
              </w:tabs>
              <w:jc w:val="both"/>
            </w:pPr>
            <w:r>
              <w:t>Разработать</w:t>
            </w:r>
            <w:r>
              <w:tab/>
              <w:t>муниципальную</w:t>
            </w:r>
            <w:r>
              <w:tab/>
              <w:t>нормативно-правовую</w:t>
            </w:r>
            <w:r>
              <w:tab/>
              <w:t>базу,</w:t>
            </w:r>
          </w:p>
          <w:p w:rsidR="004A51FC" w:rsidRDefault="00525ABC">
            <w:pPr>
              <w:pStyle w:val="a5"/>
              <w:jc w:val="both"/>
            </w:pPr>
            <w:r>
              <w:t>сформировать бюджет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1FC" w:rsidRDefault="004A51FC">
            <w:pPr>
              <w:rPr>
                <w:sz w:val="10"/>
                <w:szCs w:val="10"/>
              </w:rPr>
            </w:pPr>
          </w:p>
        </w:tc>
      </w:tr>
      <w:tr w:rsidR="004A51FC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1FC" w:rsidRDefault="00525ABC">
            <w:pPr>
              <w:pStyle w:val="a5"/>
              <w:ind w:firstLine="240"/>
            </w:pPr>
            <w:r>
              <w:t>15.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1FC" w:rsidRDefault="00525ABC">
            <w:pPr>
              <w:pStyle w:val="a5"/>
              <w:tabs>
                <w:tab w:val="left" w:pos="1344"/>
                <w:tab w:val="left" w:pos="2986"/>
                <w:tab w:val="left" w:pos="6101"/>
              </w:tabs>
              <w:spacing w:line="259" w:lineRule="auto"/>
              <w:jc w:val="both"/>
            </w:pPr>
            <w:r>
              <w:t>Обеспечить финансирование из средств муниципального бюджета</w:t>
            </w:r>
            <w:r>
              <w:tab/>
              <w:t>обновления</w:t>
            </w:r>
            <w:r>
              <w:tab/>
              <w:t>материально-технической</w:t>
            </w:r>
            <w:r>
              <w:tab/>
              <w:t>базы</w:t>
            </w:r>
          </w:p>
          <w:p w:rsidR="004A51FC" w:rsidRDefault="00525ABC">
            <w:pPr>
              <w:pStyle w:val="a5"/>
              <w:tabs>
                <w:tab w:val="left" w:pos="2098"/>
                <w:tab w:val="left" w:pos="3792"/>
                <w:tab w:val="left" w:pos="5006"/>
                <w:tab w:val="left" w:pos="5602"/>
              </w:tabs>
              <w:spacing w:line="259" w:lineRule="auto"/>
              <w:jc w:val="both"/>
            </w:pPr>
            <w:r>
              <w:t>образовательных</w:t>
            </w:r>
            <w:r>
              <w:tab/>
              <w:t>организаций,</w:t>
            </w:r>
            <w:r>
              <w:tab/>
              <w:t>включая</w:t>
            </w:r>
            <w:r>
              <w:tab/>
              <w:t>их</w:t>
            </w:r>
            <w:r>
              <w:tab/>
              <w:t>филиалы,</w:t>
            </w:r>
          </w:p>
          <w:p w:rsidR="004A51FC" w:rsidRDefault="00525ABC">
            <w:pPr>
              <w:pStyle w:val="a5"/>
              <w:spacing w:line="259" w:lineRule="auto"/>
              <w:jc w:val="both"/>
            </w:pPr>
            <w:r>
              <w:t>предметными классами и др. оборудованием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1FC" w:rsidRDefault="004A51FC">
            <w:pPr>
              <w:rPr>
                <w:sz w:val="10"/>
                <w:szCs w:val="10"/>
              </w:rPr>
            </w:pPr>
          </w:p>
        </w:tc>
      </w:tr>
      <w:tr w:rsidR="004A51FC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1FC" w:rsidRDefault="00525ABC">
            <w:pPr>
              <w:pStyle w:val="a5"/>
              <w:ind w:firstLine="240"/>
            </w:pPr>
            <w:r>
              <w:t>16.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51FC" w:rsidRDefault="00525ABC">
            <w:pPr>
              <w:pStyle w:val="a5"/>
              <w:spacing w:line="259" w:lineRule="auto"/>
              <w:jc w:val="both"/>
            </w:pPr>
            <w:r>
              <w:t xml:space="preserve">Организовать участие </w:t>
            </w:r>
            <w:r>
              <w:t>муниципального образования в грантовой деятельности школьных команд и педагогических работников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1FC" w:rsidRDefault="004A51FC">
            <w:pPr>
              <w:rPr>
                <w:sz w:val="10"/>
                <w:szCs w:val="10"/>
              </w:rPr>
            </w:pPr>
          </w:p>
        </w:tc>
      </w:tr>
    </w:tbl>
    <w:p w:rsidR="004A51FC" w:rsidRDefault="004A51FC">
      <w:pPr>
        <w:spacing w:line="1" w:lineRule="exact"/>
        <w:rPr>
          <w:sz w:val="2"/>
          <w:szCs w:val="2"/>
        </w:rPr>
      </w:pPr>
      <w:bookmarkStart w:id="0" w:name="_GoBack"/>
      <w:bookmarkEnd w:id="0"/>
    </w:p>
    <w:sectPr w:rsidR="004A51FC">
      <w:pgSz w:w="11900" w:h="16840"/>
      <w:pgMar w:top="1126" w:right="691" w:bottom="451" w:left="1556" w:header="698" w:footer="2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ABC" w:rsidRDefault="00525ABC">
      <w:r>
        <w:separator/>
      </w:r>
    </w:p>
  </w:endnote>
  <w:endnote w:type="continuationSeparator" w:id="0">
    <w:p w:rsidR="00525ABC" w:rsidRDefault="0052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ABC" w:rsidRDefault="00525ABC"/>
  </w:footnote>
  <w:footnote w:type="continuationSeparator" w:id="0">
    <w:p w:rsidR="00525ABC" w:rsidRDefault="00525A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FC"/>
    <w:rsid w:val="00164630"/>
    <w:rsid w:val="00270494"/>
    <w:rsid w:val="004A51FC"/>
    <w:rsid w:val="0052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D6DF"/>
  <w15:docId w15:val="{0F84BAC7-CD22-4C24-994E-067D997B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60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Конушкина Александра Александровна</dc:creator>
  <cp:keywords/>
  <cp:lastModifiedBy>Пользователь Windows</cp:lastModifiedBy>
  <cp:revision>4</cp:revision>
  <dcterms:created xsi:type="dcterms:W3CDTF">2021-12-28T05:16:00Z</dcterms:created>
  <dcterms:modified xsi:type="dcterms:W3CDTF">2021-12-28T05:16:00Z</dcterms:modified>
</cp:coreProperties>
</file>